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8F42" w14:textId="2272F3F6" w:rsidR="00850832" w:rsidRDefault="0053607B">
      <w:r>
        <w:t>Heath Free</w:t>
      </w:r>
      <w:r w:rsidR="00F838AC">
        <w:t xml:space="preserve"> Public Library-Looking to the F</w:t>
      </w:r>
      <w:bookmarkStart w:id="0" w:name="_GoBack"/>
      <w:bookmarkEnd w:id="0"/>
      <w:r>
        <w:t>uture</w:t>
      </w:r>
      <w:r w:rsidR="00850832">
        <w:t xml:space="preserve"> </w:t>
      </w:r>
    </w:p>
    <w:p w14:paraId="07131D74" w14:textId="0C8E0F91" w:rsidR="00EB3342" w:rsidRDefault="00EB3342">
      <w:r>
        <w:t>Article printed in the Heath Herald - August/September 2021</w:t>
      </w:r>
    </w:p>
    <w:p w14:paraId="0E6AB193" w14:textId="77777777" w:rsidR="00850832" w:rsidRDefault="00850832"/>
    <w:p w14:paraId="714283D2" w14:textId="37BA56DC" w:rsidR="00A05FE8" w:rsidRPr="008A3B38" w:rsidRDefault="001E7687">
      <w:pPr>
        <w:rPr>
          <w:rFonts w:ascii="Helvetica" w:eastAsia="Times New Roman" w:hAnsi="Helvetica" w:cs="Times New Roman"/>
          <w:color w:val="000000"/>
          <w:sz w:val="18"/>
          <w:szCs w:val="18"/>
        </w:rPr>
      </w:pPr>
      <w:r>
        <w:t>The</w:t>
      </w:r>
      <w:r w:rsidR="00065E69">
        <w:t xml:space="preserve"> Heath </w:t>
      </w:r>
      <w:r w:rsidR="00A05FE8">
        <w:t>L</w:t>
      </w:r>
      <w:r w:rsidR="00065E69">
        <w:t xml:space="preserve">ibrary Trustees with the help </w:t>
      </w:r>
      <w:r>
        <w:t>our librarian Don Purington</w:t>
      </w:r>
      <w:r w:rsidR="00065E69">
        <w:t xml:space="preserve"> </w:t>
      </w:r>
      <w:r w:rsidR="00E96624">
        <w:t xml:space="preserve">and assistant Lyra Johnson </w:t>
      </w:r>
      <w:r w:rsidR="00065E69">
        <w:t xml:space="preserve">have been working for years to make the most </w:t>
      </w:r>
      <w:r w:rsidR="00D9200C">
        <w:t>out of</w:t>
      </w:r>
      <w:r w:rsidR="00065E69">
        <w:t xml:space="preserve"> the space in our little library.  After </w:t>
      </w:r>
      <w:r w:rsidR="00EB30E4">
        <w:t>trying</w:t>
      </w:r>
      <w:r w:rsidR="00D9200C">
        <w:t xml:space="preserve"> </w:t>
      </w:r>
      <w:r w:rsidR="00EB30E4" w:rsidRPr="008A3B38">
        <w:rPr>
          <w:rFonts w:cstheme="minorHAnsi"/>
        </w:rPr>
        <w:t xml:space="preserve">to </w:t>
      </w:r>
      <w:r w:rsidR="00D9200C" w:rsidRPr="008A3B38">
        <w:rPr>
          <w:rFonts w:cstheme="minorHAnsi"/>
        </w:rPr>
        <w:t xml:space="preserve">first </w:t>
      </w:r>
      <w:r w:rsidR="00EB30E4" w:rsidRPr="008A3B38">
        <w:rPr>
          <w:rFonts w:cstheme="minorHAnsi"/>
        </w:rPr>
        <w:t xml:space="preserve">build </w:t>
      </w:r>
      <w:r w:rsidR="00D9200C" w:rsidRPr="008A3B38">
        <w:rPr>
          <w:rFonts w:cstheme="minorHAnsi"/>
        </w:rPr>
        <w:t>a new library and then to</w:t>
      </w:r>
      <w:r w:rsidR="00EB30E4" w:rsidRPr="008A3B38">
        <w:rPr>
          <w:rFonts w:cstheme="minorHAnsi"/>
        </w:rPr>
        <w:t xml:space="preserve"> buy </w:t>
      </w:r>
      <w:r w:rsidR="00D9200C" w:rsidRPr="008A3B38">
        <w:rPr>
          <w:rFonts w:cstheme="minorHAnsi"/>
        </w:rPr>
        <w:t>a house to renovate</w:t>
      </w:r>
      <w:r w:rsidR="00EB30E4" w:rsidRPr="008A3B38">
        <w:rPr>
          <w:rFonts w:cstheme="minorHAnsi"/>
        </w:rPr>
        <w:t xml:space="preserve">, </w:t>
      </w:r>
      <w:r w:rsidR="008A3B38" w:rsidRPr="008A3B38">
        <w:rPr>
          <w:rFonts w:eastAsia="Times New Roman" w:cstheme="minorHAnsi"/>
          <w:color w:val="000000"/>
        </w:rPr>
        <w:t xml:space="preserve">we have been considering ways to make the current library space better serve the needs of the community.  </w:t>
      </w:r>
      <w:r w:rsidR="00EB30E4" w:rsidRPr="008A3B38">
        <w:rPr>
          <w:rFonts w:cstheme="minorHAnsi"/>
        </w:rPr>
        <w:t xml:space="preserve">Several years ago, </w:t>
      </w:r>
      <w:r w:rsidR="00A05FE8" w:rsidRPr="008A3B38">
        <w:rPr>
          <w:rFonts w:cstheme="minorHAnsi"/>
        </w:rPr>
        <w:t>Don</w:t>
      </w:r>
      <w:r w:rsidR="00E96624" w:rsidRPr="008A3B38">
        <w:rPr>
          <w:rFonts w:cstheme="minorHAnsi"/>
        </w:rPr>
        <w:t xml:space="preserve"> </w:t>
      </w:r>
      <w:r w:rsidR="00A05FE8" w:rsidRPr="008A3B38">
        <w:rPr>
          <w:rFonts w:cstheme="minorHAnsi"/>
        </w:rPr>
        <w:t>created a plan to rearrange and upgrade the space to make</w:t>
      </w:r>
      <w:r w:rsidR="00A05FE8">
        <w:t xml:space="preserve"> better use of it.  </w:t>
      </w:r>
      <w:r w:rsidR="00D80886">
        <w:t>The</w:t>
      </w:r>
      <w:r w:rsidR="00405E52">
        <w:t xml:space="preserve"> plan addresse</w:t>
      </w:r>
      <w:r w:rsidR="00E96624">
        <w:t>s</w:t>
      </w:r>
      <w:r w:rsidR="00405E52">
        <w:t xml:space="preserve"> some immediate needs of the library, </w:t>
      </w:r>
      <w:r w:rsidR="00922005">
        <w:t>but</w:t>
      </w:r>
      <w:r w:rsidR="00405E52">
        <w:t xml:space="preserve"> d</w:t>
      </w:r>
      <w:r w:rsidR="00922005">
        <w:t>oes</w:t>
      </w:r>
      <w:r w:rsidR="00405E52">
        <w:t xml:space="preserve"> not speak to the future.  In other words, it </w:t>
      </w:r>
      <w:r w:rsidR="00922005">
        <w:t>is</w:t>
      </w:r>
      <w:r w:rsidR="00405E52">
        <w:t xml:space="preserve"> a status quo approach.  It also d</w:t>
      </w:r>
      <w:r w:rsidR="00922005">
        <w:t>oesn’t</w:t>
      </w:r>
      <w:r w:rsidR="00405E52">
        <w:t xml:space="preserve"> </w:t>
      </w:r>
      <w:r w:rsidR="00922005">
        <w:t xml:space="preserve">fully </w:t>
      </w:r>
      <w:r w:rsidR="00405E52">
        <w:t xml:space="preserve">address some of issues in Sawyer Hall </w:t>
      </w:r>
      <w:r w:rsidR="00E96624">
        <w:t xml:space="preserve">that have recently come to light </w:t>
      </w:r>
      <w:r w:rsidR="00405E52">
        <w:t xml:space="preserve">such as accessibility, </w:t>
      </w:r>
      <w:r w:rsidR="00004151">
        <w:t xml:space="preserve">social distancing </w:t>
      </w:r>
      <w:r w:rsidR="00405E52">
        <w:t>and air quality</w:t>
      </w:r>
      <w:r w:rsidR="00C30624">
        <w:t>.</w:t>
      </w:r>
    </w:p>
    <w:p w14:paraId="53543564" w14:textId="629BF99E" w:rsidR="00004151" w:rsidRDefault="00C30624">
      <w:r>
        <w:t xml:space="preserve">         </w:t>
      </w:r>
      <w:r w:rsidR="00326438">
        <w:t>This past winter</w:t>
      </w:r>
      <w:r w:rsidR="00A05FE8">
        <w:t xml:space="preserve"> </w:t>
      </w:r>
      <w:r w:rsidR="00405E52">
        <w:t xml:space="preserve">the </w:t>
      </w:r>
      <w:r w:rsidR="00326438">
        <w:t>T</w:t>
      </w:r>
      <w:r w:rsidR="00405E52">
        <w:t>rustees</w:t>
      </w:r>
      <w:r w:rsidR="00A05FE8">
        <w:t xml:space="preserve"> </w:t>
      </w:r>
      <w:r w:rsidR="00D9200C">
        <w:t xml:space="preserve">decided </w:t>
      </w:r>
      <w:r w:rsidR="00A05FE8">
        <w:t>to do some research and visioning about what the library offer</w:t>
      </w:r>
      <w:r>
        <w:t>s</w:t>
      </w:r>
      <w:r w:rsidR="00A05FE8">
        <w:t xml:space="preserve"> the community of Heath </w:t>
      </w:r>
      <w:r w:rsidR="00004151">
        <w:t xml:space="preserve">now and </w:t>
      </w:r>
      <w:r w:rsidR="00A05FE8">
        <w:t xml:space="preserve">in the future.  As chair of the Trustees, </w:t>
      </w:r>
      <w:r w:rsidR="00326438">
        <w:t>Deb Porter</w:t>
      </w:r>
      <w:r w:rsidR="00A05FE8">
        <w:t xml:space="preserve"> </w:t>
      </w:r>
      <w:r w:rsidR="00461475">
        <w:t xml:space="preserve">also </w:t>
      </w:r>
      <w:r w:rsidR="00A05FE8">
        <w:t>attended  a State sponsored workshop on space planning for the future</w:t>
      </w:r>
      <w:r w:rsidR="00393A4F">
        <w:t xml:space="preserve">.  </w:t>
      </w:r>
      <w:r w:rsidR="004D7AEE">
        <w:t xml:space="preserve">It is important to note that libraries are changing due to the advent of the internet.  These changes overall take into consideration other educational and service needs of a community beyond just books.  In imagining our library for the next twenty years or so, but even more importantly in thinking about the needs of </w:t>
      </w:r>
      <w:r w:rsidR="004B1959">
        <w:t xml:space="preserve">all of </w:t>
      </w:r>
      <w:r w:rsidR="00B6356B">
        <w:t>Heath’s</w:t>
      </w:r>
      <w:r w:rsidR="004D7AEE">
        <w:t xml:space="preserve"> citizens, we see </w:t>
      </w:r>
      <w:r w:rsidR="00393A4F">
        <w:t xml:space="preserve">both the need for some important improvements to our library and some exciting </w:t>
      </w:r>
      <w:r w:rsidR="004D7AEE">
        <w:t>possibilities</w:t>
      </w:r>
      <w:r w:rsidR="00B6356B">
        <w:t xml:space="preserve"> in what we could offer to </w:t>
      </w:r>
      <w:r w:rsidR="007F09E5">
        <w:t>our</w:t>
      </w:r>
      <w:r w:rsidR="00B6356B">
        <w:t xml:space="preserve"> community.    </w:t>
      </w:r>
    </w:p>
    <w:p w14:paraId="423DFA0C" w14:textId="2D19760C" w:rsidR="00065E69" w:rsidRDefault="00393A4F">
      <w:r>
        <w:t xml:space="preserve">        </w:t>
      </w:r>
      <w:r w:rsidR="008D5881">
        <w:t xml:space="preserve">As </w:t>
      </w:r>
      <w:r w:rsidR="00326438">
        <w:t xml:space="preserve">the Town </w:t>
      </w:r>
      <w:r w:rsidR="008D5881">
        <w:t>work</w:t>
      </w:r>
      <w:r w:rsidR="00326438">
        <w:t>s</w:t>
      </w:r>
      <w:r w:rsidR="008D5881">
        <w:t xml:space="preserve"> on how to best utilize </w:t>
      </w:r>
      <w:r w:rsidR="00326438">
        <w:t>its</w:t>
      </w:r>
      <w:r w:rsidR="008D5881">
        <w:t xml:space="preserve"> buildings, </w:t>
      </w:r>
      <w:r w:rsidR="00326438">
        <w:t xml:space="preserve">the Trustees </w:t>
      </w:r>
      <w:r w:rsidR="008D5881">
        <w:t xml:space="preserve">ask that </w:t>
      </w:r>
      <w:r w:rsidR="00326438">
        <w:t>the library of the future be</w:t>
      </w:r>
      <w:r w:rsidR="008D5881">
        <w:t xml:space="preserve"> consider</w:t>
      </w:r>
      <w:r w:rsidR="00326438">
        <w:t>ed</w:t>
      </w:r>
      <w:r>
        <w:t>,</w:t>
      </w:r>
      <w:r w:rsidR="008D5881">
        <w:t xml:space="preserve"> </w:t>
      </w:r>
      <w:r>
        <w:t>not</w:t>
      </w:r>
      <w:r w:rsidR="008D5881">
        <w:t xml:space="preserve"> just the status quo</w:t>
      </w:r>
      <w:r w:rsidR="00326438">
        <w:t>.</w:t>
      </w:r>
      <w:r w:rsidR="004B1959">
        <w:t xml:space="preserve"> </w:t>
      </w:r>
      <w:r w:rsidR="00326438">
        <w:t xml:space="preserve">  </w:t>
      </w:r>
      <w:r w:rsidR="00405E52">
        <w:t xml:space="preserve">Below </w:t>
      </w:r>
      <w:r w:rsidR="004B1959">
        <w:t>is the list of the ideas we have generated in planning for the future.</w:t>
      </w:r>
      <w:r w:rsidR="008D5881">
        <w:t xml:space="preserve">   </w:t>
      </w:r>
      <w:r w:rsidR="00776096">
        <w:t xml:space="preserve">We see it as a beginning and </w:t>
      </w:r>
      <w:r w:rsidR="00E96624">
        <w:t xml:space="preserve">invite others to share ideas about what they would like to see in the </w:t>
      </w:r>
      <w:r>
        <w:t>library</w:t>
      </w:r>
      <w:r w:rsidR="00E96624">
        <w:t xml:space="preserve"> in years to come.</w:t>
      </w:r>
    </w:p>
    <w:p w14:paraId="0F72BA21" w14:textId="3F5B307F" w:rsidR="009B4CD8" w:rsidRDefault="009B4CD8"/>
    <w:p w14:paraId="33476C0E" w14:textId="77777777" w:rsidR="00FE3A85" w:rsidRDefault="009B4CD8">
      <w:pPr>
        <w:rPr>
          <w:rFonts w:ascii="Times New Roman" w:hAnsi="Times New Roman" w:cs="Times New Roman"/>
          <w:i/>
          <w:iCs/>
        </w:rPr>
      </w:pPr>
      <w:r w:rsidRPr="00FE3A85">
        <w:rPr>
          <w:rFonts w:ascii="Times New Roman" w:hAnsi="Times New Roman" w:cs="Times New Roman"/>
          <w:i/>
          <w:iCs/>
        </w:rPr>
        <w:t>“ I see the library as a place to learn the joy of reading, of learning, and of community”</w:t>
      </w:r>
      <w:r w:rsidR="00FE3A85">
        <w:rPr>
          <w:rFonts w:ascii="Times New Roman" w:hAnsi="Times New Roman" w:cs="Times New Roman"/>
          <w:i/>
          <w:iCs/>
        </w:rPr>
        <w:t xml:space="preserve"> </w:t>
      </w:r>
    </w:p>
    <w:p w14:paraId="28604DEE" w14:textId="56198093" w:rsidR="009B4CD8" w:rsidRPr="00FE3A85" w:rsidRDefault="00FE3A85">
      <w:pPr>
        <w:rPr>
          <w:rFonts w:ascii="Times New Roman" w:hAnsi="Times New Roman" w:cs="Times New Roman"/>
          <w:i/>
          <w:iCs/>
        </w:rPr>
      </w:pPr>
      <w:r>
        <w:rPr>
          <w:rFonts w:ascii="Times New Roman" w:hAnsi="Times New Roman" w:cs="Times New Roman"/>
          <w:i/>
          <w:iCs/>
        </w:rPr>
        <w:t xml:space="preserve">                                                                                                       Emily Cross, Library Trustee</w:t>
      </w:r>
    </w:p>
    <w:p w14:paraId="77C1202B" w14:textId="6AACF56E" w:rsidR="009B4CD8" w:rsidRPr="00905584" w:rsidRDefault="00905584">
      <w:pPr>
        <w:rPr>
          <w:b/>
          <w:bCs/>
        </w:rPr>
      </w:pPr>
      <w:r w:rsidRPr="00905584">
        <w:rPr>
          <w:b/>
          <w:bCs/>
        </w:rPr>
        <w:t>We envision:</w:t>
      </w:r>
      <w:r w:rsidR="00FE3A85" w:rsidRPr="00905584">
        <w:rPr>
          <w:b/>
          <w:bCs/>
        </w:rPr>
        <w:t xml:space="preserve">                                                       </w:t>
      </w:r>
    </w:p>
    <w:p w14:paraId="4AF716C7" w14:textId="4D21CFC4" w:rsidR="00F6048B" w:rsidRPr="00905584" w:rsidRDefault="00905584">
      <w:pPr>
        <w:rPr>
          <w:b/>
          <w:bCs/>
        </w:rPr>
      </w:pPr>
      <w:r>
        <w:rPr>
          <w:b/>
          <w:bCs/>
          <w:sz w:val="28"/>
          <w:szCs w:val="28"/>
        </w:rPr>
        <w:t xml:space="preserve">     </w:t>
      </w:r>
      <w:r w:rsidRPr="00905584">
        <w:rPr>
          <w:b/>
          <w:bCs/>
        </w:rPr>
        <w:t>The library as a r</w:t>
      </w:r>
      <w:r w:rsidR="009B4CD8" w:rsidRPr="00905584">
        <w:rPr>
          <w:b/>
          <w:bCs/>
        </w:rPr>
        <w:t xml:space="preserve">esource </w:t>
      </w:r>
      <w:r w:rsidR="007F09E5" w:rsidRPr="00905584">
        <w:rPr>
          <w:b/>
          <w:bCs/>
        </w:rPr>
        <w:t xml:space="preserve">that </w:t>
      </w:r>
      <w:r w:rsidRPr="00905584">
        <w:rPr>
          <w:b/>
          <w:bCs/>
        </w:rPr>
        <w:t>is accessible</w:t>
      </w:r>
      <w:r w:rsidR="009B4CD8" w:rsidRPr="00905584">
        <w:rPr>
          <w:b/>
          <w:bCs/>
        </w:rPr>
        <w:t xml:space="preserve"> of </w:t>
      </w:r>
      <w:r w:rsidR="008D5881" w:rsidRPr="00905584">
        <w:rPr>
          <w:b/>
          <w:bCs/>
        </w:rPr>
        <w:t xml:space="preserve">all </w:t>
      </w:r>
      <w:r w:rsidR="009B4CD8" w:rsidRPr="00905584">
        <w:rPr>
          <w:b/>
          <w:bCs/>
        </w:rPr>
        <w:t>individuals:</w:t>
      </w:r>
    </w:p>
    <w:p w14:paraId="28C9FE53" w14:textId="0E94605C" w:rsidR="009B4CD8" w:rsidRDefault="00776096" w:rsidP="00F6048B">
      <w:pPr>
        <w:pStyle w:val="ListParagraph"/>
        <w:numPr>
          <w:ilvl w:val="0"/>
          <w:numId w:val="1"/>
        </w:numPr>
      </w:pPr>
      <w:r>
        <w:t xml:space="preserve">To a </w:t>
      </w:r>
      <w:r w:rsidR="009B4CD8">
        <w:t>collection of or access to current resources- books, DVD’s, books on tape, etc.</w:t>
      </w:r>
    </w:p>
    <w:p w14:paraId="476B3E79" w14:textId="30CEDD70" w:rsidR="009B4CD8" w:rsidRDefault="00776096" w:rsidP="00F6048B">
      <w:pPr>
        <w:pStyle w:val="ListParagraph"/>
        <w:numPr>
          <w:ilvl w:val="0"/>
          <w:numId w:val="1"/>
        </w:numPr>
      </w:pPr>
      <w:r>
        <w:t>T</w:t>
      </w:r>
      <w:r w:rsidR="009B4CD8">
        <w:t>o information with professional guidance as needed.</w:t>
      </w:r>
    </w:p>
    <w:p w14:paraId="2CF10F36" w14:textId="5EBDC22B" w:rsidR="009B4CD8" w:rsidRDefault="00776096" w:rsidP="00F6048B">
      <w:pPr>
        <w:pStyle w:val="ListParagraph"/>
        <w:numPr>
          <w:ilvl w:val="0"/>
          <w:numId w:val="1"/>
        </w:numPr>
      </w:pPr>
      <w:r>
        <w:t>T</w:t>
      </w:r>
      <w:r w:rsidR="009B4CD8">
        <w:t>o technology/tools</w:t>
      </w:r>
    </w:p>
    <w:p w14:paraId="014D788A" w14:textId="3C2187CA" w:rsidR="009B4CD8" w:rsidRDefault="00776096" w:rsidP="00F6048B">
      <w:pPr>
        <w:pStyle w:val="ListParagraph"/>
        <w:numPr>
          <w:ilvl w:val="0"/>
          <w:numId w:val="1"/>
        </w:numPr>
      </w:pPr>
      <w:r>
        <w:t>To</w:t>
      </w:r>
      <w:r w:rsidR="009B4CD8">
        <w:t xml:space="preserve"> a broader range of resources such as checking out outdoor equipment, tools etc.</w:t>
      </w:r>
    </w:p>
    <w:p w14:paraId="2C877BFC" w14:textId="5BA65C51" w:rsidR="009B4CD8" w:rsidRDefault="00FE3A85" w:rsidP="00F6048B">
      <w:pPr>
        <w:pStyle w:val="ListParagraph"/>
        <w:numPr>
          <w:ilvl w:val="0"/>
          <w:numId w:val="1"/>
        </w:numPr>
      </w:pPr>
      <w:r>
        <w:t>A p</w:t>
      </w:r>
      <w:r w:rsidR="00F6048B">
        <w:t>lace to learn new skills and learning through workshops and community networking.</w:t>
      </w:r>
    </w:p>
    <w:p w14:paraId="3F887452" w14:textId="723B2AFB" w:rsidR="009B4CD8" w:rsidRDefault="00FE3A85" w:rsidP="00415DA7">
      <w:pPr>
        <w:pStyle w:val="ListParagraph"/>
        <w:numPr>
          <w:ilvl w:val="0"/>
          <w:numId w:val="1"/>
        </w:numPr>
      </w:pPr>
      <w:r>
        <w:t>A p</w:t>
      </w:r>
      <w:r w:rsidR="00C759DB">
        <w:t>lace to just sit and have a cup of coffee and read the paper, or do a puzzle</w:t>
      </w:r>
      <w:r w:rsidR="00905584">
        <w:t>.</w:t>
      </w:r>
    </w:p>
    <w:p w14:paraId="302FE89A" w14:textId="77777777" w:rsidR="00905584" w:rsidRDefault="00905584">
      <w:pPr>
        <w:rPr>
          <w:b/>
          <w:bCs/>
          <w:sz w:val="28"/>
          <w:szCs w:val="28"/>
        </w:rPr>
      </w:pPr>
    </w:p>
    <w:p w14:paraId="015B6063" w14:textId="6D63341C" w:rsidR="00F6048B" w:rsidRDefault="00905584">
      <w:pPr>
        <w:rPr>
          <w:b/>
          <w:bCs/>
          <w:sz w:val="28"/>
          <w:szCs w:val="28"/>
        </w:rPr>
      </w:pPr>
      <w:r>
        <w:rPr>
          <w:b/>
          <w:bCs/>
        </w:rPr>
        <w:t xml:space="preserve">       </w:t>
      </w:r>
      <w:r w:rsidRPr="00905584">
        <w:rPr>
          <w:b/>
          <w:bCs/>
        </w:rPr>
        <w:t>A library as a r</w:t>
      </w:r>
      <w:r w:rsidR="007F09E5" w:rsidRPr="00905584">
        <w:rPr>
          <w:b/>
          <w:bCs/>
        </w:rPr>
        <w:t>esource</w:t>
      </w:r>
      <w:r w:rsidR="009B4CD8" w:rsidRPr="00905584">
        <w:rPr>
          <w:b/>
          <w:bCs/>
        </w:rPr>
        <w:t xml:space="preserve"> </w:t>
      </w:r>
      <w:r w:rsidR="007F09E5" w:rsidRPr="00905584">
        <w:rPr>
          <w:b/>
          <w:bCs/>
        </w:rPr>
        <w:t xml:space="preserve">that </w:t>
      </w:r>
      <w:r w:rsidR="009B4CD8" w:rsidRPr="00905584">
        <w:rPr>
          <w:b/>
          <w:bCs/>
        </w:rPr>
        <w:t>tend</w:t>
      </w:r>
      <w:r w:rsidRPr="00905584">
        <w:rPr>
          <w:b/>
          <w:bCs/>
        </w:rPr>
        <w:t>s</w:t>
      </w:r>
      <w:r w:rsidR="009B4CD8" w:rsidRPr="00905584">
        <w:rPr>
          <w:b/>
          <w:bCs/>
        </w:rPr>
        <w:t xml:space="preserve"> to the needs of our community</w:t>
      </w:r>
      <w:r w:rsidRPr="00905584">
        <w:rPr>
          <w:b/>
          <w:bCs/>
        </w:rPr>
        <w:t xml:space="preserve"> as a whole</w:t>
      </w:r>
      <w:r w:rsidR="009B4CD8" w:rsidRPr="00F6048B">
        <w:rPr>
          <w:b/>
          <w:bCs/>
          <w:sz w:val="28"/>
          <w:szCs w:val="28"/>
        </w:rPr>
        <w:t>:</w:t>
      </w:r>
    </w:p>
    <w:p w14:paraId="1FFC21E9" w14:textId="38F809B9" w:rsidR="00C759DB" w:rsidRPr="00905584" w:rsidRDefault="00776096" w:rsidP="00C759DB">
      <w:pPr>
        <w:pStyle w:val="ListParagraph"/>
        <w:numPr>
          <w:ilvl w:val="0"/>
          <w:numId w:val="2"/>
        </w:numPr>
      </w:pPr>
      <w:r>
        <w:t>A place that meets</w:t>
      </w:r>
      <w:r w:rsidR="00C759DB" w:rsidRPr="00905584">
        <w:t xml:space="preserve"> the needs and desires </w:t>
      </w:r>
      <w:r>
        <w:t xml:space="preserve">of </w:t>
      </w:r>
      <w:r w:rsidR="00905584" w:rsidRPr="00905584">
        <w:t>all aspects of our community life</w:t>
      </w:r>
      <w:r w:rsidR="00905584">
        <w:t>.</w:t>
      </w:r>
      <w:r w:rsidR="00905584" w:rsidRPr="00905584">
        <w:t xml:space="preserve"> </w:t>
      </w:r>
    </w:p>
    <w:p w14:paraId="1B389B9D" w14:textId="0EAE94CA" w:rsidR="00C759DB" w:rsidRPr="00C759DB" w:rsidRDefault="00776096" w:rsidP="00C759DB">
      <w:pPr>
        <w:pStyle w:val="ListParagraph"/>
        <w:numPr>
          <w:ilvl w:val="0"/>
          <w:numId w:val="2"/>
        </w:numPr>
      </w:pPr>
      <w:r>
        <w:t>A place, both i</w:t>
      </w:r>
      <w:r w:rsidR="005015BF" w:rsidRPr="00C759DB">
        <w:t>nformal and formal</w:t>
      </w:r>
      <w:r>
        <w:t>,</w:t>
      </w:r>
      <w:r w:rsidR="005015BF" w:rsidRPr="00C759DB">
        <w:t xml:space="preserve"> to gather with friends and get to know new folks</w:t>
      </w:r>
      <w:r>
        <w:t>.</w:t>
      </w:r>
    </w:p>
    <w:p w14:paraId="6F9F31E4" w14:textId="30404AFF" w:rsidR="005015BF" w:rsidRPr="00C759DB" w:rsidRDefault="005015BF" w:rsidP="00C759DB">
      <w:pPr>
        <w:pStyle w:val="ListParagraph"/>
        <w:numPr>
          <w:ilvl w:val="0"/>
          <w:numId w:val="2"/>
        </w:numPr>
      </w:pPr>
      <w:r w:rsidRPr="00C759DB">
        <w:t xml:space="preserve">Community educational programs such as </w:t>
      </w:r>
      <w:r w:rsidR="00FE3A85">
        <w:t>workshops on current issues</w:t>
      </w:r>
      <w:r w:rsidRPr="00C759DB">
        <w:t xml:space="preserve">, science </w:t>
      </w:r>
      <w:r w:rsidR="00FE3A85">
        <w:t xml:space="preserve">or history </w:t>
      </w:r>
      <w:r w:rsidRPr="00C759DB">
        <w:t>nights,</w:t>
      </w:r>
      <w:r w:rsidR="00FE3A85">
        <w:t xml:space="preserve"> craft or cooking classes</w:t>
      </w:r>
      <w:r w:rsidRPr="00C759DB">
        <w:t>.</w:t>
      </w:r>
    </w:p>
    <w:p w14:paraId="72E57E84" w14:textId="328D2694" w:rsidR="005015BF" w:rsidRPr="00C759DB" w:rsidRDefault="005015BF" w:rsidP="00C759DB">
      <w:pPr>
        <w:pStyle w:val="ListParagraph"/>
        <w:numPr>
          <w:ilvl w:val="0"/>
          <w:numId w:val="2"/>
        </w:numPr>
      </w:pPr>
      <w:r w:rsidRPr="00C759DB">
        <w:t xml:space="preserve">Community recreational programs such as movie nights, potluck dinners, </w:t>
      </w:r>
      <w:r w:rsidR="00C759DB" w:rsidRPr="00C759DB">
        <w:t>game nights outdoor activities, nature walks.</w:t>
      </w:r>
    </w:p>
    <w:p w14:paraId="6AF6B1D7" w14:textId="0123F85C" w:rsidR="00C759DB" w:rsidRDefault="005015BF" w:rsidP="00C759DB">
      <w:pPr>
        <w:pStyle w:val="ListParagraph"/>
        <w:numPr>
          <w:ilvl w:val="0"/>
          <w:numId w:val="2"/>
        </w:numPr>
      </w:pPr>
      <w:r w:rsidRPr="00C759DB">
        <w:lastRenderedPageBreak/>
        <w:t>Community cultural</w:t>
      </w:r>
      <w:r w:rsidR="00C759DB" w:rsidRPr="00C759DB">
        <w:t xml:space="preserve"> programs such as art shows, plays, book groups.</w:t>
      </w:r>
    </w:p>
    <w:p w14:paraId="5BFB872F" w14:textId="27718B32" w:rsidR="00C759DB" w:rsidRDefault="00C759DB" w:rsidP="00C759DB">
      <w:pPr>
        <w:pStyle w:val="ListParagraph"/>
        <w:numPr>
          <w:ilvl w:val="0"/>
          <w:numId w:val="2"/>
        </w:numPr>
      </w:pPr>
      <w:r>
        <w:t>Opportunity for inter and intra connections such as shared programs and resources with other town libraries and teaming with other town committees like the parks committee, the senior center, or the historical society.</w:t>
      </w:r>
    </w:p>
    <w:p w14:paraId="2EC624D0" w14:textId="027F00B7" w:rsidR="009B4CD8" w:rsidRDefault="009B4CD8"/>
    <w:p w14:paraId="17CA982C" w14:textId="78681040" w:rsidR="00415DA7" w:rsidRPr="007749F7" w:rsidRDefault="007749F7">
      <w:pPr>
        <w:rPr>
          <w:b/>
          <w:bCs/>
        </w:rPr>
      </w:pPr>
      <w:r>
        <w:rPr>
          <w:b/>
          <w:bCs/>
        </w:rPr>
        <w:t xml:space="preserve">       </w:t>
      </w:r>
      <w:r w:rsidRPr="007749F7">
        <w:rPr>
          <w:b/>
          <w:bCs/>
        </w:rPr>
        <w:t xml:space="preserve">A library that has </w:t>
      </w:r>
      <w:r>
        <w:rPr>
          <w:b/>
          <w:bCs/>
        </w:rPr>
        <w:t>the s</w:t>
      </w:r>
      <w:r w:rsidR="009B4CD8" w:rsidRPr="007749F7">
        <w:rPr>
          <w:b/>
          <w:bCs/>
        </w:rPr>
        <w:t xml:space="preserve">pace </w:t>
      </w:r>
      <w:r w:rsidRPr="007749F7">
        <w:rPr>
          <w:b/>
          <w:bCs/>
        </w:rPr>
        <w:t>to</w:t>
      </w:r>
      <w:r w:rsidR="007F09E5" w:rsidRPr="007749F7">
        <w:rPr>
          <w:b/>
          <w:bCs/>
        </w:rPr>
        <w:t xml:space="preserve"> </w:t>
      </w:r>
      <w:r w:rsidR="009B4CD8" w:rsidRPr="007749F7">
        <w:rPr>
          <w:b/>
          <w:bCs/>
        </w:rPr>
        <w:t xml:space="preserve">meet both community and individual needs: </w:t>
      </w:r>
    </w:p>
    <w:p w14:paraId="36B3BB93" w14:textId="188E353D" w:rsidR="00415DA7" w:rsidRPr="0084577E" w:rsidRDefault="00415DA7" w:rsidP="00805704">
      <w:pPr>
        <w:pStyle w:val="ListParagraph"/>
        <w:numPr>
          <w:ilvl w:val="0"/>
          <w:numId w:val="3"/>
        </w:numPr>
        <w:rPr>
          <w:b/>
          <w:bCs/>
        </w:rPr>
      </w:pPr>
      <w:r w:rsidRPr="0084577E">
        <w:rPr>
          <w:b/>
          <w:bCs/>
        </w:rPr>
        <w:t xml:space="preserve">Fully accessible </w:t>
      </w:r>
    </w:p>
    <w:p w14:paraId="229D25D4" w14:textId="50EAAC43" w:rsidR="00805704" w:rsidRDefault="00805704" w:rsidP="00805704">
      <w:pPr>
        <w:pStyle w:val="ListParagraph"/>
        <w:numPr>
          <w:ilvl w:val="0"/>
          <w:numId w:val="3"/>
        </w:numPr>
      </w:pPr>
      <w:r>
        <w:t>Space for library materials, books DVD’s, books on tape</w:t>
      </w:r>
    </w:p>
    <w:p w14:paraId="312847A4" w14:textId="614C1C87" w:rsidR="00415DA7" w:rsidRDefault="00FE3A85" w:rsidP="00805704">
      <w:pPr>
        <w:pStyle w:val="ListParagraph"/>
        <w:numPr>
          <w:ilvl w:val="0"/>
          <w:numId w:val="3"/>
        </w:numPr>
      </w:pPr>
      <w:r>
        <w:t>A s</w:t>
      </w:r>
      <w:r w:rsidR="00415DA7">
        <w:t>pacious</w:t>
      </w:r>
      <w:r>
        <w:t xml:space="preserve"> area</w:t>
      </w:r>
      <w:r w:rsidR="00415DA7">
        <w:t>, with room to move around in.</w:t>
      </w:r>
    </w:p>
    <w:p w14:paraId="732AF764" w14:textId="6490BCC0" w:rsidR="00415DA7" w:rsidRDefault="00415DA7" w:rsidP="00805704">
      <w:pPr>
        <w:pStyle w:val="ListParagraph"/>
        <w:numPr>
          <w:ilvl w:val="0"/>
          <w:numId w:val="3"/>
        </w:numPr>
      </w:pPr>
      <w:r>
        <w:t>Places for a variety of activities, play spaces for children, quiet re</w:t>
      </w:r>
      <w:r w:rsidR="00B6356B">
        <w:t>a</w:t>
      </w:r>
      <w:r>
        <w:t>ding places, places for visiting and collaborating.</w:t>
      </w:r>
    </w:p>
    <w:p w14:paraId="5ADA2839" w14:textId="5A8EB79D" w:rsidR="00415DA7" w:rsidRDefault="00FE3A85" w:rsidP="00805704">
      <w:pPr>
        <w:pStyle w:val="ListParagraph"/>
        <w:numPr>
          <w:ilvl w:val="0"/>
          <w:numId w:val="3"/>
        </w:numPr>
      </w:pPr>
      <w:r>
        <w:t>S</w:t>
      </w:r>
      <w:r w:rsidR="00415DA7">
        <w:t>pace for community events</w:t>
      </w:r>
      <w:r w:rsidR="00776096">
        <w:t>.</w:t>
      </w:r>
      <w:r w:rsidR="00415DA7">
        <w:t xml:space="preserve"> </w:t>
      </w:r>
    </w:p>
    <w:p w14:paraId="76D4394F" w14:textId="036AED2B" w:rsidR="00415DA7" w:rsidRDefault="00415DA7" w:rsidP="00805704">
      <w:pPr>
        <w:pStyle w:val="ListParagraph"/>
        <w:numPr>
          <w:ilvl w:val="0"/>
          <w:numId w:val="3"/>
        </w:numPr>
      </w:pPr>
      <w:r>
        <w:t>Accessible Resources- connection to technology, printers, new materials</w:t>
      </w:r>
    </w:p>
    <w:p w14:paraId="381946B7" w14:textId="7840A86C" w:rsidR="00415DA7" w:rsidRDefault="00415DA7" w:rsidP="00805704">
      <w:pPr>
        <w:pStyle w:val="ListParagraph"/>
        <w:numPr>
          <w:ilvl w:val="0"/>
          <w:numId w:val="3"/>
        </w:numPr>
      </w:pPr>
      <w:r>
        <w:t>Comfortable well-lit seating</w:t>
      </w:r>
    </w:p>
    <w:p w14:paraId="638A24B4" w14:textId="33A5B9C9" w:rsidR="00415DA7" w:rsidRDefault="00415DA7" w:rsidP="00805704">
      <w:pPr>
        <w:pStyle w:val="ListParagraph"/>
        <w:numPr>
          <w:ilvl w:val="0"/>
          <w:numId w:val="3"/>
        </w:numPr>
      </w:pPr>
      <w:r>
        <w:t>Storage for equipment to be used for community events and for materials to loan outside of the regular collection such as outdoor equipment</w:t>
      </w:r>
      <w:r w:rsidR="00805704">
        <w:t xml:space="preserve">, </w:t>
      </w:r>
      <w:r w:rsidR="00B6356B">
        <w:t>and</w:t>
      </w:r>
      <w:r w:rsidR="00805704">
        <w:t xml:space="preserve"> art supplies for story hour</w:t>
      </w:r>
      <w:r w:rsidR="00FE3A85">
        <w:t>, or other library needs.</w:t>
      </w:r>
    </w:p>
    <w:p w14:paraId="5D4B30B4" w14:textId="00135A67" w:rsidR="009B4CD8" w:rsidRDefault="00415DA7" w:rsidP="00805704">
      <w:pPr>
        <w:pStyle w:val="ListParagraph"/>
        <w:numPr>
          <w:ilvl w:val="0"/>
          <w:numId w:val="3"/>
        </w:numPr>
      </w:pPr>
      <w:r>
        <w:t>Outside program space for play or other informal and formal gathering.</w:t>
      </w:r>
    </w:p>
    <w:p w14:paraId="017FD499" w14:textId="3238C2E8" w:rsidR="002F21DC" w:rsidRDefault="002F21DC" w:rsidP="00805704">
      <w:pPr>
        <w:pStyle w:val="ListParagraph"/>
        <w:numPr>
          <w:ilvl w:val="0"/>
          <w:numId w:val="3"/>
        </w:numPr>
      </w:pPr>
      <w:r>
        <w:t>Staff work space</w:t>
      </w:r>
    </w:p>
    <w:p w14:paraId="01228518" w14:textId="24589D59" w:rsidR="00FE3A85" w:rsidRDefault="00FE3A85" w:rsidP="00776096"/>
    <w:p w14:paraId="1D310BAC" w14:textId="305B4EA9" w:rsidR="00850832" w:rsidRDefault="007749F7" w:rsidP="00FE3A85">
      <w:r>
        <w:t xml:space="preserve">In addition, the </w:t>
      </w:r>
      <w:r w:rsidR="00850832">
        <w:t xml:space="preserve">State </w:t>
      </w:r>
      <w:r>
        <w:t xml:space="preserve">of Massachusetts Board of Libraries </w:t>
      </w:r>
      <w:r w:rsidR="00776096">
        <w:t xml:space="preserve">also </w:t>
      </w:r>
      <w:r w:rsidR="00850832">
        <w:t>recommend</w:t>
      </w:r>
      <w:r>
        <w:t>s</w:t>
      </w:r>
      <w:r w:rsidR="00850832">
        <w:t xml:space="preserve"> </w:t>
      </w:r>
      <w:r>
        <w:t>the following</w:t>
      </w:r>
      <w:r w:rsidR="00850832">
        <w:t xml:space="preserve"> </w:t>
      </w:r>
      <w:r>
        <w:t xml:space="preserve">as </w:t>
      </w:r>
      <w:r w:rsidR="00850832">
        <w:t xml:space="preserve">critical </w:t>
      </w:r>
      <w:r>
        <w:t>in</w:t>
      </w:r>
      <w:r w:rsidR="00850832">
        <w:t xml:space="preserve"> planning for the future.</w:t>
      </w:r>
    </w:p>
    <w:p w14:paraId="06B924E7" w14:textId="3905D7A6" w:rsidR="00850832" w:rsidRPr="008D5881" w:rsidRDefault="00850832" w:rsidP="00850832">
      <w:pPr>
        <w:pStyle w:val="ListParagraph"/>
        <w:numPr>
          <w:ilvl w:val="0"/>
          <w:numId w:val="4"/>
        </w:numPr>
        <w:rPr>
          <w:b/>
          <w:bCs/>
        </w:rPr>
      </w:pPr>
      <w:r w:rsidRPr="008D5881">
        <w:rPr>
          <w:b/>
          <w:bCs/>
        </w:rPr>
        <w:t>Conforming to ADA regulations</w:t>
      </w:r>
    </w:p>
    <w:p w14:paraId="302ED8BE" w14:textId="61AC39CC" w:rsidR="00850832" w:rsidRDefault="00850832" w:rsidP="00850832">
      <w:pPr>
        <w:pStyle w:val="ListParagraph"/>
        <w:numPr>
          <w:ilvl w:val="0"/>
          <w:numId w:val="4"/>
        </w:numPr>
      </w:pPr>
      <w:r>
        <w:t>Energy efficiency</w:t>
      </w:r>
    </w:p>
    <w:p w14:paraId="2732316F" w14:textId="344FFE5B" w:rsidR="00850832" w:rsidRDefault="00850832" w:rsidP="00850832">
      <w:pPr>
        <w:pStyle w:val="ListParagraph"/>
        <w:numPr>
          <w:ilvl w:val="0"/>
          <w:numId w:val="4"/>
        </w:numPr>
      </w:pPr>
      <w:r>
        <w:t>Flexible spaces with movable furniture</w:t>
      </w:r>
    </w:p>
    <w:p w14:paraId="5F8DDF27" w14:textId="325D9323" w:rsidR="00850832" w:rsidRDefault="00850832" w:rsidP="00850832">
      <w:pPr>
        <w:pStyle w:val="ListParagraph"/>
        <w:numPr>
          <w:ilvl w:val="0"/>
          <w:numId w:val="4"/>
        </w:numPr>
      </w:pPr>
      <w:r>
        <w:t>Storage and staff spaces</w:t>
      </w:r>
    </w:p>
    <w:p w14:paraId="656E1501" w14:textId="48D0A482" w:rsidR="00850832" w:rsidRDefault="00850832" w:rsidP="00850832">
      <w:pPr>
        <w:pStyle w:val="ListParagraph"/>
        <w:numPr>
          <w:ilvl w:val="0"/>
          <w:numId w:val="4"/>
        </w:numPr>
      </w:pPr>
      <w:r>
        <w:t>Plans for a pandemic with</w:t>
      </w:r>
    </w:p>
    <w:p w14:paraId="45BDC88C" w14:textId="5613667F" w:rsidR="00850832" w:rsidRDefault="00850832" w:rsidP="00850832">
      <w:pPr>
        <w:pStyle w:val="ListParagraph"/>
        <w:numPr>
          <w:ilvl w:val="1"/>
          <w:numId w:val="4"/>
        </w:numPr>
      </w:pPr>
      <w:r>
        <w:t>Proper ventilation</w:t>
      </w:r>
    </w:p>
    <w:p w14:paraId="75D0B31C" w14:textId="556291F5" w:rsidR="00850832" w:rsidRDefault="00850832" w:rsidP="00850832">
      <w:pPr>
        <w:pStyle w:val="ListParagraph"/>
        <w:numPr>
          <w:ilvl w:val="1"/>
          <w:numId w:val="4"/>
        </w:numPr>
      </w:pPr>
      <w:r>
        <w:t>Cleanable furniture</w:t>
      </w:r>
    </w:p>
    <w:p w14:paraId="5CF11F93" w14:textId="393A7E55" w:rsidR="00850832" w:rsidRDefault="00850832" w:rsidP="00850832">
      <w:pPr>
        <w:pStyle w:val="ListParagraph"/>
        <w:numPr>
          <w:ilvl w:val="1"/>
          <w:numId w:val="4"/>
        </w:numPr>
      </w:pPr>
      <w:r>
        <w:t>Spacing that allows for good traffic flow</w:t>
      </w:r>
    </w:p>
    <w:p w14:paraId="58B7A5F7" w14:textId="36FB5FDB" w:rsidR="00850832" w:rsidRDefault="00850832" w:rsidP="00850832">
      <w:pPr>
        <w:pStyle w:val="ListParagraph"/>
        <w:numPr>
          <w:ilvl w:val="1"/>
          <w:numId w:val="4"/>
        </w:numPr>
      </w:pPr>
      <w:r>
        <w:t>Enhanced outdoor spaces</w:t>
      </w:r>
    </w:p>
    <w:p w14:paraId="630E5CAA" w14:textId="77777777" w:rsidR="00850832" w:rsidRPr="00805704" w:rsidRDefault="00850832" w:rsidP="00FE3A85"/>
    <w:sectPr w:rsidR="00850832" w:rsidRPr="00805704" w:rsidSect="003E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23F"/>
    <w:multiLevelType w:val="hybridMultilevel"/>
    <w:tmpl w:val="F388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D32E9"/>
    <w:multiLevelType w:val="hybridMultilevel"/>
    <w:tmpl w:val="C43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A4C61"/>
    <w:multiLevelType w:val="hybridMultilevel"/>
    <w:tmpl w:val="C864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10ACC"/>
    <w:multiLevelType w:val="hybridMultilevel"/>
    <w:tmpl w:val="A65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D8"/>
    <w:rsid w:val="00004151"/>
    <w:rsid w:val="00065E69"/>
    <w:rsid w:val="001E7687"/>
    <w:rsid w:val="002F21DC"/>
    <w:rsid w:val="00326438"/>
    <w:rsid w:val="00393A4F"/>
    <w:rsid w:val="003E2A97"/>
    <w:rsid w:val="00405E52"/>
    <w:rsid w:val="00415DA7"/>
    <w:rsid w:val="00461475"/>
    <w:rsid w:val="004B1959"/>
    <w:rsid w:val="004D7AEE"/>
    <w:rsid w:val="005015BF"/>
    <w:rsid w:val="0053607B"/>
    <w:rsid w:val="00540DC7"/>
    <w:rsid w:val="00720E19"/>
    <w:rsid w:val="007749F7"/>
    <w:rsid w:val="00776096"/>
    <w:rsid w:val="007F09E5"/>
    <w:rsid w:val="00805704"/>
    <w:rsid w:val="0084577E"/>
    <w:rsid w:val="00850832"/>
    <w:rsid w:val="008A3B38"/>
    <w:rsid w:val="008D5881"/>
    <w:rsid w:val="00905584"/>
    <w:rsid w:val="00922005"/>
    <w:rsid w:val="009B4CD8"/>
    <w:rsid w:val="00A05FE8"/>
    <w:rsid w:val="00B6356B"/>
    <w:rsid w:val="00C30624"/>
    <w:rsid w:val="00C759DB"/>
    <w:rsid w:val="00D1359B"/>
    <w:rsid w:val="00D80886"/>
    <w:rsid w:val="00D9200C"/>
    <w:rsid w:val="00E96624"/>
    <w:rsid w:val="00EB30E4"/>
    <w:rsid w:val="00EB3342"/>
    <w:rsid w:val="00F6048B"/>
    <w:rsid w:val="00F838AC"/>
    <w:rsid w:val="00FE3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2907"/>
  <w15:chartTrackingRefBased/>
  <w15:docId w15:val="{0E620467-9DDB-E746-A6ED-716FEAEE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6071">
      <w:bodyDiv w:val="1"/>
      <w:marLeft w:val="0"/>
      <w:marRight w:val="0"/>
      <w:marTop w:val="0"/>
      <w:marBottom w:val="0"/>
      <w:divBdr>
        <w:top w:val="none" w:sz="0" w:space="0" w:color="auto"/>
        <w:left w:val="none" w:sz="0" w:space="0" w:color="auto"/>
        <w:bottom w:val="none" w:sz="0" w:space="0" w:color="auto"/>
        <w:right w:val="none" w:sz="0" w:space="0" w:color="auto"/>
      </w:divBdr>
      <w:divsChild>
        <w:div w:id="154182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Porter</dc:creator>
  <cp:keywords/>
  <dc:description/>
  <cp:lastModifiedBy>CircDesk</cp:lastModifiedBy>
  <cp:revision>2</cp:revision>
  <dcterms:created xsi:type="dcterms:W3CDTF">2022-02-17T16:33:00Z</dcterms:created>
  <dcterms:modified xsi:type="dcterms:W3CDTF">2022-02-17T16:33:00Z</dcterms:modified>
</cp:coreProperties>
</file>