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C8" w:rsidRDefault="00104EC8" w:rsidP="00E06A3B">
      <w:pPr>
        <w:rPr>
          <w:b/>
          <w:bCs/>
          <w:sz w:val="32"/>
          <w:szCs w:val="32"/>
        </w:rPr>
      </w:pPr>
    </w:p>
    <w:p w:rsidR="00B01535" w:rsidRPr="00E83A1C" w:rsidRDefault="00B01535" w:rsidP="00E06A3B">
      <w:pPr>
        <w:ind w:left="0" w:firstLine="0"/>
        <w:jc w:val="center"/>
      </w:pPr>
      <w:r>
        <w:rPr>
          <w:b/>
          <w:bCs/>
          <w:sz w:val="32"/>
          <w:szCs w:val="32"/>
        </w:rPr>
        <w:t>NOTICE OF MEETING</w:t>
      </w:r>
    </w:p>
    <w:p w:rsidR="00B01535" w:rsidRDefault="00B01535" w:rsidP="00B01535">
      <w:pPr>
        <w:jc w:val="center"/>
        <w:rPr>
          <w:b/>
          <w:bCs/>
          <w:sz w:val="28"/>
          <w:szCs w:val="28"/>
        </w:rPr>
      </w:pP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Town of Heath</w:t>
      </w:r>
    </w:p>
    <w:p w:rsidR="00B01535" w:rsidRDefault="00B01535" w:rsidP="00B01535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B01535" w:rsidRDefault="00B01535" w:rsidP="00B01535">
      <w:pPr>
        <w:jc w:val="center"/>
        <w:rPr>
          <w:b/>
          <w:bCs/>
        </w:rPr>
      </w:pPr>
    </w:p>
    <w:p w:rsidR="00B01535" w:rsidRPr="00FF23B4" w:rsidRDefault="00B01535" w:rsidP="00B01535">
      <w:pPr>
        <w:jc w:val="center"/>
        <w:rPr>
          <w:szCs w:val="24"/>
        </w:rPr>
      </w:pPr>
      <w:r w:rsidRPr="00FF23B4">
        <w:rPr>
          <w:b/>
          <w:bCs/>
          <w:szCs w:val="24"/>
        </w:rPr>
        <w:t xml:space="preserve">Location:  </w:t>
      </w:r>
      <w:r w:rsidR="00957DAF">
        <w:rPr>
          <w:b/>
          <w:bCs/>
          <w:szCs w:val="24"/>
        </w:rPr>
        <w:t xml:space="preserve">Heath Library at </w:t>
      </w:r>
      <w:r w:rsidRPr="00FF23B4">
        <w:rPr>
          <w:b/>
          <w:bCs/>
          <w:szCs w:val="24"/>
        </w:rPr>
        <w:t>18 J</w:t>
      </w:r>
      <w:r>
        <w:rPr>
          <w:b/>
          <w:bCs/>
          <w:szCs w:val="24"/>
        </w:rPr>
        <w:t>acobs Rd.</w:t>
      </w:r>
    </w:p>
    <w:p w:rsidR="00B01535" w:rsidRPr="00FF23B4" w:rsidRDefault="00B01535" w:rsidP="00B01535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="00957DAF">
        <w:rPr>
          <w:b/>
          <w:szCs w:val="24"/>
        </w:rPr>
        <w:t xml:space="preserve">Wednesday, </w:t>
      </w:r>
      <w:r w:rsidR="00D225CC">
        <w:rPr>
          <w:b/>
          <w:szCs w:val="24"/>
        </w:rPr>
        <w:t>February 15, 2023</w:t>
      </w:r>
      <w:r w:rsidRPr="00FF23B4">
        <w:rPr>
          <w:b/>
          <w:szCs w:val="24"/>
        </w:rPr>
        <w:t xml:space="preserve"> at 7:00 P</w:t>
      </w:r>
      <w:r w:rsidR="00454877">
        <w:rPr>
          <w:b/>
          <w:szCs w:val="24"/>
        </w:rPr>
        <w:t>.</w:t>
      </w:r>
      <w:r w:rsidRPr="00FF23B4">
        <w:rPr>
          <w:b/>
          <w:szCs w:val="24"/>
        </w:rPr>
        <w:t>M</w:t>
      </w:r>
      <w:r w:rsidR="00454877">
        <w:rPr>
          <w:b/>
          <w:szCs w:val="24"/>
        </w:rPr>
        <w:t>.</w:t>
      </w:r>
    </w:p>
    <w:p w:rsidR="00B01535" w:rsidRPr="00FF23B4" w:rsidRDefault="00B01535" w:rsidP="00B01535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B01535" w:rsidRPr="00E83A1C" w:rsidRDefault="00B01535" w:rsidP="00B01535">
      <w:pPr>
        <w:widowControl w:val="0"/>
        <w:suppressAutoHyphens/>
        <w:spacing w:after="0" w:line="240" w:lineRule="auto"/>
        <w:ind w:left="0" w:firstLine="0"/>
        <w:rPr>
          <w:rFonts w:eastAsia="SimSun" w:cs="Mangal"/>
          <w:color w:val="auto"/>
          <w:kern w:val="2"/>
          <w:szCs w:val="24"/>
          <w:lang w:eastAsia="zh-CN" w:bidi="hi-IN"/>
        </w:rPr>
      </w:pPr>
    </w:p>
    <w:p w:rsidR="00B01535" w:rsidRDefault="00B01535" w:rsidP="00B01535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Call to order 7:00 p.m.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Review agenda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 xml:space="preserve">Approve </w:t>
      </w:r>
      <w:r w:rsidR="006969AE">
        <w:rPr>
          <w:szCs w:val="24"/>
        </w:rPr>
        <w:t>meeting minutes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Financial Report</w:t>
      </w:r>
    </w:p>
    <w:p w:rsidR="004D2023" w:rsidRPr="00D225CC" w:rsidRDefault="00957DAF" w:rsidP="00D225CC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Director Report</w:t>
      </w:r>
    </w:p>
    <w:p w:rsidR="00B01535" w:rsidRDefault="00957DAF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Library Survey and Strategic Planning</w:t>
      </w:r>
      <w:bookmarkStart w:id="0" w:name="_GoBack"/>
      <w:bookmarkEnd w:id="0"/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 w:rsidRPr="00EF12A8">
        <w:rPr>
          <w:szCs w:val="24"/>
        </w:rPr>
        <w:t>Other business that could not be anticipated</w:t>
      </w:r>
    </w:p>
    <w:p w:rsidR="00B01535" w:rsidRDefault="00B01535" w:rsidP="00B01535">
      <w:pPr>
        <w:pStyle w:val="ListParagraph"/>
        <w:numPr>
          <w:ilvl w:val="0"/>
          <w:numId w:val="1"/>
        </w:numPr>
        <w:spacing w:line="247" w:lineRule="auto"/>
        <w:rPr>
          <w:szCs w:val="24"/>
        </w:rPr>
      </w:pPr>
      <w:r>
        <w:rPr>
          <w:szCs w:val="24"/>
        </w:rPr>
        <w:t>Adjourn</w:t>
      </w:r>
    </w:p>
    <w:p w:rsidR="00B01535" w:rsidRPr="00EF12A8" w:rsidRDefault="00B01535" w:rsidP="00B01535">
      <w:pPr>
        <w:pStyle w:val="ListParagraph"/>
        <w:spacing w:line="247" w:lineRule="auto"/>
        <w:ind w:firstLine="0"/>
        <w:rPr>
          <w:szCs w:val="24"/>
        </w:rPr>
      </w:pPr>
    </w:p>
    <w:p w:rsidR="00B01535" w:rsidRDefault="00B01535" w:rsidP="00B01535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B01535" w:rsidRDefault="00B01535" w:rsidP="00B01535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</w:t>
      </w:r>
      <w:proofErr w:type="gramStart"/>
      <w:r>
        <w:t>may al</w:t>
      </w:r>
      <w:r w:rsidR="00957DAF">
        <w:t>so</w:t>
      </w:r>
      <w:proofErr w:type="gramEnd"/>
      <w:r w:rsidR="00957DAF">
        <w:t xml:space="preserve"> be brought up for discussion</w:t>
      </w:r>
      <w:r>
        <w:t xml:space="preserve"> to the extent permitted by law.  </w:t>
      </w:r>
    </w:p>
    <w:p w:rsidR="00B01535" w:rsidRDefault="006969AE" w:rsidP="00B01535">
      <w:r>
        <w:t xml:space="preserve">Posted: </w:t>
      </w:r>
    </w:p>
    <w:p w:rsidR="00442910" w:rsidRDefault="00B01535" w:rsidP="00B01535">
      <w:r>
        <w:t>by Kate Barrows, Library Director</w:t>
      </w:r>
    </w:p>
    <w:sectPr w:rsidR="0044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4BEB"/>
    <w:multiLevelType w:val="hybridMultilevel"/>
    <w:tmpl w:val="7F6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5"/>
    <w:rsid w:val="00065923"/>
    <w:rsid w:val="00104EC8"/>
    <w:rsid w:val="00442910"/>
    <w:rsid w:val="00454877"/>
    <w:rsid w:val="004D2023"/>
    <w:rsid w:val="005936E1"/>
    <w:rsid w:val="005F4284"/>
    <w:rsid w:val="00670C66"/>
    <w:rsid w:val="006969AE"/>
    <w:rsid w:val="006C1499"/>
    <w:rsid w:val="006D4BE8"/>
    <w:rsid w:val="00957DAF"/>
    <w:rsid w:val="00B01535"/>
    <w:rsid w:val="00BF24C5"/>
    <w:rsid w:val="00C82F90"/>
    <w:rsid w:val="00D225CC"/>
    <w:rsid w:val="00E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F854"/>
  <w15:chartTrackingRefBased/>
  <w15:docId w15:val="{25A62822-8FFB-4DD4-996A-AB45EC03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5"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9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CircDesk</dc:creator>
  <cp:keywords/>
  <dc:description/>
  <cp:lastModifiedBy>CircDesk</cp:lastModifiedBy>
  <cp:revision>2</cp:revision>
  <cp:lastPrinted>2022-12-09T19:05:00Z</cp:lastPrinted>
  <dcterms:created xsi:type="dcterms:W3CDTF">2023-02-09T20:36:00Z</dcterms:created>
  <dcterms:modified xsi:type="dcterms:W3CDTF">2023-02-09T20:36:00Z</dcterms:modified>
</cp:coreProperties>
</file>