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0F80C" w14:textId="77777777" w:rsidR="00F46EFD" w:rsidRDefault="00F46EFD" w:rsidP="00F46EF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14:ligatures w14:val="none"/>
        </w:rPr>
      </w:pPr>
      <w:bookmarkStart w:id="0" w:name="_GoBack"/>
      <w:bookmarkEnd w:id="0"/>
    </w:p>
    <w:p w14:paraId="5289B1FF" w14:textId="34541C86" w:rsidR="00F46EFD" w:rsidRPr="00F46EFD" w:rsidRDefault="00F46EFD" w:rsidP="00F46E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kern w:val="0"/>
          <w:sz w:val="28"/>
          <w:szCs w:val="28"/>
          <w14:ligatures w14:val="none"/>
        </w:rPr>
      </w:pPr>
      <w:r w:rsidRPr="00F46EFD">
        <w:rPr>
          <w:rFonts w:ascii="Arial" w:eastAsia="Times New Roman" w:hAnsi="Arial" w:cs="Arial"/>
          <w:b/>
          <w:bCs/>
          <w:color w:val="222222"/>
          <w:kern w:val="0"/>
          <w:sz w:val="28"/>
          <w:szCs w:val="28"/>
          <w14:ligatures w14:val="none"/>
        </w:rPr>
        <w:t>But Is It Art: A Retrospective of Del Viarengo’s Creations</w:t>
      </w:r>
    </w:p>
    <w:p w14:paraId="19B77640" w14:textId="77777777" w:rsidR="00F46EFD" w:rsidRDefault="00F46EFD" w:rsidP="00F46EF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552E88D7" w14:textId="73B35F63" w:rsidR="00F46EFD" w:rsidRDefault="00F46EFD" w:rsidP="00F46E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F46EFD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14:ligatures w14:val="none"/>
        </w:rPr>
        <w:t>The Community Hall on Heath Common will be filled with the artistic creations of Del Viarengo from May 20 through May 27. </w:t>
      </w:r>
      <w:r w:rsidRPr="00F46EFD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Stop by and see an inspiring array of </w:t>
      </w:r>
      <w:proofErr w:type="spellStart"/>
      <w:r w:rsidRPr="00F46EFD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Del's</w:t>
      </w:r>
      <w:proofErr w:type="spellEnd"/>
      <w:r w:rsidRPr="00F46EFD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 xml:space="preserve"> paintings, drawings, pastels, and constructions. </w:t>
      </w:r>
    </w:p>
    <w:p w14:paraId="296C594A" w14:textId="77777777" w:rsidR="00F46EFD" w:rsidRDefault="00F46EFD" w:rsidP="00F46E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7BFC8FD2" w14:textId="3AA6984D" w:rsidR="00F46EFD" w:rsidRDefault="00F46EFD" w:rsidP="00F46E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F46EFD">
        <w:rPr>
          <w:rFonts w:ascii="Arial" w:eastAsia="Times New Roman" w:hAnsi="Arial" w:cs="Arial"/>
          <w:noProof/>
          <w:color w:val="222222"/>
          <w:kern w:val="0"/>
          <w:sz w:val="24"/>
          <w:szCs w:val="24"/>
          <w14:ligatures w14:val="none"/>
        </w:rPr>
        <w:drawing>
          <wp:anchor distT="0" distB="0" distL="114300" distR="114300" simplePos="0" relativeHeight="251658240" behindDoc="1" locked="0" layoutInCell="1" allowOverlap="1" wp14:anchorId="1897E10C" wp14:editId="7DEE1086">
            <wp:simplePos x="0" y="0"/>
            <wp:positionH relativeFrom="column">
              <wp:posOffset>0</wp:posOffset>
            </wp:positionH>
            <wp:positionV relativeFrom="page">
              <wp:posOffset>2171232</wp:posOffset>
            </wp:positionV>
            <wp:extent cx="5504815" cy="1864360"/>
            <wp:effectExtent l="0" t="0" r="635" b="2540"/>
            <wp:wrapTight wrapText="bothSides">
              <wp:wrapPolygon edited="0">
                <wp:start x="0" y="0"/>
                <wp:lineTo x="0" y="21409"/>
                <wp:lineTo x="21528" y="21409"/>
                <wp:lineTo x="21528" y="0"/>
                <wp:lineTo x="0" y="0"/>
              </wp:wrapPolygon>
            </wp:wrapTight>
            <wp:docPr id="1410142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14225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A6B14" w14:textId="77777777" w:rsidR="00F46EFD" w:rsidRDefault="00F46EFD" w:rsidP="00F46E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46BFA09E" w14:textId="77777777" w:rsidR="00F46EFD" w:rsidRDefault="00F46EFD" w:rsidP="00F46E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4B46FD53" w14:textId="77777777" w:rsidR="00F46EFD" w:rsidRDefault="00F46EFD" w:rsidP="00F46E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79315DCA" w14:textId="77777777" w:rsidR="00F46EFD" w:rsidRPr="00F46EFD" w:rsidRDefault="00F46EFD" w:rsidP="00F46E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7544846E" w14:textId="39EFAC02" w:rsidR="00F46EFD" w:rsidRPr="00F46EFD" w:rsidRDefault="00F46EFD" w:rsidP="00F46E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6099787B" w14:textId="680F934A" w:rsidR="00F46EFD" w:rsidRDefault="00F46EFD" w:rsidP="00F46E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67BDCAF8" w14:textId="6E79731B" w:rsidR="00F46EFD" w:rsidRPr="00F46EFD" w:rsidRDefault="00F46EFD" w:rsidP="00F46E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7AAFDEB9" w14:textId="77777777" w:rsidR="00F46EFD" w:rsidRPr="00F46EFD" w:rsidRDefault="00F46EFD" w:rsidP="00F46E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0673352B" w14:textId="77777777" w:rsid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71C262A2" w14:textId="77777777" w:rsid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61706EA7" w14:textId="77777777" w:rsid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48004975" w14:textId="75E80764" w:rsidR="00F46EFD" w:rsidRP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F46EFD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14:ligatures w14:val="none"/>
        </w:rPr>
        <w:t>WHAT: </w:t>
      </w:r>
      <w:r w:rsidRPr="00F46EFD">
        <w:rPr>
          <w:rFonts w:ascii="Arial" w:eastAsia="Times New Roman" w:hAnsi="Arial" w:cs="Arial"/>
          <w:color w:val="222222"/>
          <w:kern w:val="0"/>
          <w:sz w:val="24"/>
          <w:szCs w:val="24"/>
          <w:u w:val="single"/>
          <w14:ligatures w14:val="none"/>
        </w:rPr>
        <w:t>But Is It Art: A Retrospective of Del Viarengo’s Creations</w:t>
      </w:r>
      <w:r w:rsidRPr="00F46EFD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 </w:t>
      </w:r>
    </w:p>
    <w:p w14:paraId="4E0ED6DC" w14:textId="77777777" w:rsidR="00F46EFD" w:rsidRP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2A558918" w14:textId="77777777" w:rsidR="00F46EFD" w:rsidRP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F46EFD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14:ligatures w14:val="none"/>
        </w:rPr>
        <w:t>WHERE:</w:t>
      </w:r>
      <w:r w:rsidRPr="00F46EFD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 Community Hall, Heath Town Common, Heath, MA 01346 </w:t>
      </w:r>
    </w:p>
    <w:p w14:paraId="2E792906" w14:textId="77777777" w:rsidR="00F46EFD" w:rsidRP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792793B5" w14:textId="77777777" w:rsidR="00F46EFD" w:rsidRP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F46EFD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14:ligatures w14:val="none"/>
        </w:rPr>
        <w:t>WHEN:</w:t>
      </w:r>
      <w:r w:rsidRPr="00F46EFD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 Saturday, May 20, 2023 through Saturday, May 27, 2023 </w:t>
      </w:r>
    </w:p>
    <w:p w14:paraId="7E5A805C" w14:textId="77777777" w:rsidR="00F46EFD" w:rsidRP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70FB4221" w14:textId="77777777" w:rsidR="00F46EFD" w:rsidRP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F46EFD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14:ligatures w14:val="none"/>
        </w:rPr>
        <w:t>EXHIBITION HOURS: </w:t>
      </w:r>
      <w:r w:rsidRPr="00F46EFD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Saturday, May 20 through Saturday, May 27 from 2 to 4 p.m.; Opening Reception: Sunday, May 21 from 2 to 4 p.m. </w:t>
      </w:r>
    </w:p>
    <w:p w14:paraId="7224DDCD" w14:textId="77777777" w:rsidR="00F46EFD" w:rsidRP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0B5DFE62" w14:textId="77777777" w:rsidR="00F46EFD" w:rsidRP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F46EFD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14:ligatures w14:val="none"/>
        </w:rPr>
        <w:t>This art exhibition is a celebration of the life and boundless creativity of Heath artist Del Viarengo (1932-2022).</w:t>
      </w:r>
      <w:r w:rsidRPr="00F46EFD"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  <w:t> Showcasing approximately 80 works, including paintings, reliefs, drawings and sculptures, the posthumous retrospective is a comprehensive survey of the artist’s prolific output over the course of her career. </w:t>
      </w:r>
    </w:p>
    <w:p w14:paraId="2FF4A149" w14:textId="77777777" w:rsidR="00F46EFD" w:rsidRP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56DC4363" w14:textId="77777777" w:rsidR="00F46EFD" w:rsidRP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F46EFD">
        <w:rPr>
          <w:rFonts w:ascii="Arial" w:eastAsia="Times New Roman" w:hAnsi="Arial" w:cs="Arial"/>
          <w:b/>
          <w:bCs/>
          <w:color w:val="222222"/>
          <w:kern w:val="0"/>
          <w:sz w:val="24"/>
          <w:szCs w:val="24"/>
          <w14:ligatures w14:val="none"/>
        </w:rPr>
        <w:t>The exhibit will fill the entire Heath Community Hall. Admission is free. </w:t>
      </w:r>
    </w:p>
    <w:p w14:paraId="5B120CF2" w14:textId="77777777" w:rsidR="00F46EFD" w:rsidRP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</w:p>
    <w:p w14:paraId="5E8793E7" w14:textId="77777777" w:rsidR="00F46EFD" w:rsidRPr="00F46EFD" w:rsidRDefault="00F46EFD" w:rsidP="00F46E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kern w:val="0"/>
          <w:sz w:val="24"/>
          <w:szCs w:val="24"/>
          <w14:ligatures w14:val="none"/>
        </w:rPr>
      </w:pPr>
      <w:r w:rsidRPr="00F46EFD">
        <w:rPr>
          <w:rFonts w:ascii="Arial" w:eastAsia="Times New Roman" w:hAnsi="Arial" w:cs="Arial"/>
          <w:i/>
          <w:iCs/>
          <w:color w:val="222222"/>
          <w:kern w:val="0"/>
          <w:sz w:val="24"/>
          <w:szCs w:val="24"/>
          <w14:ligatures w14:val="none"/>
        </w:rPr>
        <w:t>But Is It Art: A Retrospective of Del Viarengo’s Work is organized and curated by the Heath Arts Exhibition Committee, with assistance from the artist’s family. For information, contact Jean Gran at </w:t>
      </w:r>
      <w:hyperlink r:id="rId5" w:tgtFrame="_blank" w:history="1">
        <w:r w:rsidRPr="00F46EFD">
          <w:rPr>
            <w:rFonts w:ascii="Arial" w:eastAsia="Times New Roman" w:hAnsi="Arial" w:cs="Arial"/>
            <w:i/>
            <w:iCs/>
            <w:color w:val="1155CC"/>
            <w:kern w:val="0"/>
            <w:sz w:val="24"/>
            <w:szCs w:val="24"/>
            <w:u w:val="single"/>
            <w14:ligatures w14:val="none"/>
          </w:rPr>
          <w:t>jean@jeangran.com</w:t>
        </w:r>
      </w:hyperlink>
      <w:r w:rsidRPr="00F46EFD">
        <w:rPr>
          <w:rFonts w:ascii="Arial" w:eastAsia="Times New Roman" w:hAnsi="Arial" w:cs="Arial"/>
          <w:i/>
          <w:iCs/>
          <w:color w:val="222222"/>
          <w:kern w:val="0"/>
          <w:sz w:val="24"/>
          <w:szCs w:val="24"/>
          <w14:ligatures w14:val="none"/>
        </w:rPr>
        <w:t> or 413-824-2939</w:t>
      </w:r>
    </w:p>
    <w:p w14:paraId="61DD7628" w14:textId="77777777" w:rsidR="00E25AA1" w:rsidRDefault="00E25AA1"/>
    <w:sectPr w:rsidR="00E25A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EFD"/>
    <w:rsid w:val="00A55427"/>
    <w:rsid w:val="00E25AA1"/>
    <w:rsid w:val="00F4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B6A60"/>
  <w15:chartTrackingRefBased/>
  <w15:docId w15:val="{F95BA7BF-80F0-4444-9228-0A1CC842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42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ean@jeangran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Gran</dc:creator>
  <cp:keywords/>
  <dc:description/>
  <cp:lastModifiedBy>BOS</cp:lastModifiedBy>
  <cp:revision>2</cp:revision>
  <dcterms:created xsi:type="dcterms:W3CDTF">2023-05-01T14:33:00Z</dcterms:created>
  <dcterms:modified xsi:type="dcterms:W3CDTF">2023-05-01T14:33:00Z</dcterms:modified>
</cp:coreProperties>
</file>